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="00906019">
        <w:rPr>
          <w:rFonts w:ascii="Times New Roman" w:hAnsi="Times New Roman"/>
          <w:b/>
          <w:sz w:val="28"/>
          <w:szCs w:val="28"/>
        </w:rPr>
        <w:t>ПОДГОРНОЕ</w:t>
      </w:r>
      <w:proofErr w:type="gramEnd"/>
      <w:r w:rsidR="00616D94">
        <w:rPr>
          <w:rFonts w:ascii="Times New Roman" w:hAnsi="Times New Roman"/>
          <w:b/>
          <w:sz w:val="28"/>
          <w:szCs w:val="28"/>
        </w:rPr>
        <w:t xml:space="preserve"> </w:t>
      </w:r>
      <w:r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от </w:t>
      </w:r>
      <w:r w:rsidR="00906019">
        <w:rPr>
          <w:rFonts w:ascii="Times New Roman" w:hAnsi="Times New Roman"/>
          <w:b/>
          <w:sz w:val="28"/>
          <w:szCs w:val="28"/>
        </w:rPr>
        <w:t xml:space="preserve">01 апреля 2024г.                                                            </w:t>
      </w:r>
      <w:r w:rsidRPr="009559AD">
        <w:rPr>
          <w:rFonts w:ascii="Times New Roman" w:hAnsi="Times New Roman"/>
          <w:b/>
          <w:sz w:val="28"/>
          <w:szCs w:val="28"/>
        </w:rPr>
        <w:t xml:space="preserve"> №</w:t>
      </w:r>
      <w:r w:rsidR="00906019">
        <w:rPr>
          <w:rFonts w:ascii="Times New Roman" w:hAnsi="Times New Roman"/>
          <w:b/>
          <w:sz w:val="28"/>
          <w:szCs w:val="28"/>
        </w:rPr>
        <w:t xml:space="preserve"> 14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r w:rsidRPr="0030179B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 w:history="1">
        <w:r w:rsidRPr="0030179B">
          <w:rPr>
            <w:rFonts w:ascii="Times New Roman" w:hAnsi="Times New Roman"/>
            <w:sz w:val="28"/>
            <w:szCs w:val="28"/>
          </w:rPr>
          <w:t xml:space="preserve">статьей </w:t>
        </w:r>
        <w:r w:rsidR="00D81C09" w:rsidRPr="0030179B">
          <w:rPr>
            <w:rFonts w:ascii="Times New Roman" w:hAnsi="Times New Roman"/>
            <w:sz w:val="28"/>
            <w:szCs w:val="28"/>
          </w:rPr>
          <w:t>39</w:t>
        </w:r>
      </w:hyperlink>
      <w:r w:rsidRPr="0030179B">
        <w:rPr>
          <w:rFonts w:ascii="Times New Roman" w:hAnsi="Times New Roman"/>
          <w:sz w:val="28"/>
          <w:szCs w:val="28"/>
        </w:rPr>
        <w:t xml:space="preserve"> Градостроительного </w:t>
      </w:r>
      <w:bookmarkEnd w:id="0"/>
      <w:r w:rsidRPr="00650D35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06019" w:rsidRPr="005241F4" w:rsidRDefault="00906019" w:rsidP="00906019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Постановление администрации </w:t>
      </w:r>
      <w:r w:rsidRPr="00102A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Подгорное</w:t>
      </w:r>
      <w:r w:rsidRPr="0010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Борский № 11 от 25 февраля  2020г. считать утратившим силу.</w:t>
      </w:r>
    </w:p>
    <w:p w:rsidR="00906019" w:rsidRDefault="00906019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06019" w:rsidRPr="005241F4" w:rsidTr="0006380B">
        <w:trPr>
          <w:trHeight w:val="715"/>
        </w:trPr>
        <w:tc>
          <w:tcPr>
            <w:tcW w:w="3510" w:type="dxa"/>
            <w:hideMark/>
          </w:tcPr>
          <w:p w:rsidR="00906019" w:rsidRPr="005241F4" w:rsidRDefault="00906019" w:rsidP="0006380B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1F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102A0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Подгорное</w:t>
            </w:r>
            <w:proofErr w:type="gramEnd"/>
            <w:r w:rsidRPr="0010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1F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6946" w:type="dxa"/>
            <w:vAlign w:val="center"/>
          </w:tcPr>
          <w:p w:rsidR="00906019" w:rsidRPr="005241F4" w:rsidRDefault="00906019" w:rsidP="0006380B">
            <w:pPr>
              <w:pStyle w:val="af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41F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906019" w:rsidRPr="005241F4" w:rsidRDefault="00906019" w:rsidP="0006380B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________________</w:t>
            </w:r>
            <w:r w:rsidRPr="005241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Тибилова</w:t>
            </w:r>
            <w:proofErr w:type="spellEnd"/>
          </w:p>
        </w:tc>
      </w:tr>
    </w:tbl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90601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6019" w:rsidRDefault="00906019" w:rsidP="0090601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906019"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906019">
        <w:rPr>
          <w:rFonts w:ascii="Times New Roman" w:hAnsi="Times New Roman" w:cs="Times New Roman"/>
          <w:sz w:val="28"/>
          <w:szCs w:val="28"/>
        </w:rPr>
        <w:t xml:space="preserve">01 апреля 2024г.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6019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906019">
        <w:rPr>
          <w:rFonts w:ascii="Times New Roman" w:hAnsi="Times New Roman"/>
          <w:b/>
          <w:sz w:val="28"/>
          <w:szCs w:val="28"/>
        </w:rPr>
        <w:t>Подгорное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1" w:name="_Hlk40972767"/>
      <w:bookmarkStart w:id="2" w:name="_Hlk41043988"/>
      <w:bookmarkStart w:id="3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06019">
        <w:rPr>
          <w:rFonts w:ascii="Times New Roman" w:hAnsi="Times New Roman"/>
          <w:sz w:val="28"/>
          <w:szCs w:val="28"/>
        </w:rPr>
        <w:t>Подгорное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</w:t>
      </w:r>
      <w:r w:rsidRPr="00906019">
        <w:rPr>
          <w:rFonts w:ascii="Times New Roman" w:hAnsi="Times New Roman"/>
          <w:sz w:val="28"/>
          <w:szCs w:val="28"/>
        </w:rPr>
        <w:t xml:space="preserve">приеме заявителя в </w:t>
      </w:r>
      <w:r w:rsidRPr="00906019">
        <w:rPr>
          <w:rFonts w:ascii="Times New Roman" w:hAnsi="Times New Roman"/>
          <w:bCs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proofErr w:type="gramStart"/>
      <w:r w:rsidR="00906019" w:rsidRPr="00906019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9060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4BB6" w:rsidRPr="00906019">
        <w:rPr>
          <w:rFonts w:ascii="Times New Roman" w:hAnsi="Times New Roman"/>
          <w:bCs/>
          <w:sz w:val="28"/>
          <w:szCs w:val="28"/>
        </w:rPr>
        <w:t>Борский</w:t>
      </w:r>
      <w:r w:rsidRPr="00906019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906019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906019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</w:t>
      </w:r>
      <w:r w:rsidRPr="00906019">
        <w:rPr>
          <w:rFonts w:ascii="Times New Roman" w:hAnsi="Times New Roman"/>
          <w:sz w:val="28"/>
          <w:szCs w:val="28"/>
        </w:rPr>
        <w:t>являющегося государственной информационной системой субъекта Российской Федерации (</w:t>
      </w:r>
      <w:r w:rsidRPr="00906019">
        <w:rPr>
          <w:rFonts w:ascii="Times New Roman" w:hAnsi="Times New Roman"/>
          <w:iCs/>
          <w:sz w:val="28"/>
          <w:szCs w:val="28"/>
        </w:rPr>
        <w:t>https://gosuslugi.samregion.ru/</w:t>
      </w:r>
      <w:r w:rsidRPr="00906019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906019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на официальном сайте уполномоченного органа местного самоуправления (</w:t>
      </w:r>
      <w:r w:rsidR="00E22B3B" w:rsidRPr="00906019">
        <w:rPr>
          <w:rFonts w:ascii="Times New Roman" w:hAnsi="Times New Roman"/>
          <w:sz w:val="28"/>
          <w:szCs w:val="28"/>
        </w:rPr>
        <w:t>https://adm-borraion.ru/</w:t>
      </w:r>
      <w:r w:rsidRPr="00906019">
        <w:rPr>
          <w:rFonts w:ascii="Times New Roman" w:hAnsi="Times New Roman"/>
          <w:sz w:val="28"/>
          <w:szCs w:val="28"/>
        </w:rPr>
        <w:t>);</w:t>
      </w:r>
      <w:hyperlink r:id="rId10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 xml:space="preserve">5) посредством размещения </w:t>
      </w:r>
      <w:r w:rsidRPr="00E218C5">
        <w:rPr>
          <w:rFonts w:ascii="Times New Roman" w:hAnsi="Times New Roman"/>
          <w:sz w:val="28"/>
          <w:szCs w:val="28"/>
        </w:rPr>
        <w:t>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4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4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06019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</w:t>
      </w:r>
      <w:r w:rsidR="00936050" w:rsidRPr="00906019">
        <w:rPr>
          <w:rFonts w:ascii="Times New Roman" w:hAnsi="Times New Roman"/>
          <w:bCs/>
          <w:sz w:val="28"/>
          <w:szCs w:val="28"/>
        </w:rPr>
        <w:t xml:space="preserve">самоуправления – Администрацией сельского поселения </w:t>
      </w:r>
      <w:proofErr w:type="gramStart"/>
      <w:r w:rsidR="00906019" w:rsidRPr="00906019">
        <w:rPr>
          <w:rFonts w:ascii="Times New Roman" w:hAnsi="Times New Roman"/>
          <w:sz w:val="28"/>
          <w:szCs w:val="28"/>
        </w:rPr>
        <w:t>Подгорное</w:t>
      </w:r>
      <w:proofErr w:type="gramEnd"/>
      <w:r w:rsidR="00936050" w:rsidRPr="009060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4BB6" w:rsidRPr="00906019">
        <w:rPr>
          <w:rFonts w:ascii="Times New Roman" w:hAnsi="Times New Roman"/>
          <w:bCs/>
          <w:sz w:val="28"/>
          <w:szCs w:val="28"/>
        </w:rPr>
        <w:t>Борский</w:t>
      </w:r>
      <w:r w:rsidR="00936050" w:rsidRPr="00906019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906019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90601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06019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2.6.1.</w:t>
      </w:r>
      <w:r w:rsidRPr="00906019">
        <w:rPr>
          <w:rFonts w:ascii="Times New Roman" w:hAnsi="Times New Roman"/>
          <w:sz w:val="28"/>
          <w:szCs w:val="28"/>
          <w:lang w:val="en-US"/>
        </w:rPr>
        <w:t> </w:t>
      </w:r>
      <w:r w:rsidRPr="00906019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906019">
        <w:rPr>
          <w:rFonts w:ascii="Times New Roman" w:hAnsi="Times New Roman"/>
          <w:sz w:val="28"/>
          <w:szCs w:val="28"/>
        </w:rPr>
        <w:t>.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906019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060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06019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906019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через МФЦ;</w:t>
      </w:r>
    </w:p>
    <w:p w:rsidR="00FE3E8A" w:rsidRPr="00906019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019">
        <w:rPr>
          <w:rFonts w:ascii="Times New Roman" w:hAnsi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906019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019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906019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6019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06019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906019">
        <w:rPr>
          <w:rFonts w:ascii="Times New Roman" w:hAnsi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906019">
        <w:rPr>
          <w:rFonts w:ascii="Times New Roman" w:hAnsi="Times New Roman"/>
          <w:bCs/>
          <w:sz w:val="28"/>
          <w:szCs w:val="28"/>
        </w:rPr>
        <w:t>.</w:t>
      </w:r>
    </w:p>
    <w:p w:rsidR="003C48E6" w:rsidRPr="00906019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906019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601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906019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06019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90601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906019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906019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2.7</w:t>
      </w:r>
      <w:r w:rsidR="00041271" w:rsidRPr="00906019">
        <w:rPr>
          <w:rFonts w:ascii="Times New Roman" w:hAnsi="Times New Roman"/>
          <w:sz w:val="28"/>
          <w:szCs w:val="28"/>
        </w:rPr>
        <w:t>.</w:t>
      </w:r>
      <w:r w:rsidR="007A1FEA" w:rsidRPr="00906019">
        <w:rPr>
          <w:rFonts w:ascii="Times New Roman" w:hAnsi="Times New Roman"/>
          <w:sz w:val="28"/>
          <w:szCs w:val="28"/>
        </w:rPr>
        <w:t>2</w:t>
      </w:r>
      <w:r w:rsidR="00041271" w:rsidRPr="00906019">
        <w:rPr>
          <w:rFonts w:ascii="Times New Roman" w:hAnsi="Times New Roman"/>
          <w:sz w:val="28"/>
          <w:szCs w:val="28"/>
        </w:rPr>
        <w:t xml:space="preserve">. </w:t>
      </w:r>
      <w:r w:rsidR="00613925" w:rsidRPr="00906019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906019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906019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906019">
        <w:rPr>
          <w:rFonts w:ascii="Times New Roman" w:hAnsi="Times New Roman"/>
          <w:sz w:val="28"/>
          <w:szCs w:val="28"/>
        </w:rPr>
        <w:t>пункт</w:t>
      </w:r>
      <w:r w:rsidR="00A803BB" w:rsidRPr="00906019">
        <w:rPr>
          <w:rFonts w:ascii="Times New Roman" w:hAnsi="Times New Roman"/>
          <w:sz w:val="28"/>
          <w:szCs w:val="28"/>
        </w:rPr>
        <w:t>е</w:t>
      </w:r>
      <w:r w:rsidR="00613925" w:rsidRPr="00906019">
        <w:rPr>
          <w:rFonts w:ascii="Times New Roman" w:hAnsi="Times New Roman"/>
          <w:sz w:val="28"/>
          <w:szCs w:val="28"/>
        </w:rPr>
        <w:t xml:space="preserve"> </w:t>
      </w:r>
      <w:r w:rsidR="00041271" w:rsidRPr="00906019">
        <w:rPr>
          <w:rFonts w:ascii="Times New Roman" w:hAnsi="Times New Roman"/>
          <w:sz w:val="28"/>
          <w:szCs w:val="28"/>
        </w:rPr>
        <w:t>2.</w:t>
      </w:r>
      <w:r w:rsidR="00A803BB" w:rsidRPr="00906019">
        <w:rPr>
          <w:rFonts w:ascii="Times New Roman" w:hAnsi="Times New Roman"/>
          <w:sz w:val="28"/>
          <w:szCs w:val="28"/>
        </w:rPr>
        <w:t>7</w:t>
      </w:r>
      <w:r w:rsidR="00041271" w:rsidRPr="00906019">
        <w:rPr>
          <w:rFonts w:ascii="Times New Roman" w:hAnsi="Times New Roman"/>
          <w:sz w:val="28"/>
          <w:szCs w:val="28"/>
        </w:rPr>
        <w:t>.1</w:t>
      </w:r>
      <w:r w:rsidR="003D79BD" w:rsidRPr="00906019">
        <w:rPr>
          <w:rFonts w:ascii="Times New Roman" w:hAnsi="Times New Roman"/>
          <w:sz w:val="28"/>
          <w:szCs w:val="28"/>
        </w:rPr>
        <w:t xml:space="preserve">. </w:t>
      </w:r>
      <w:r w:rsidR="00304388" w:rsidRPr="00906019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906019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906019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</w:t>
      </w:r>
      <w:r w:rsidR="00200F7A" w:rsidRPr="00906019">
        <w:rPr>
          <w:rFonts w:ascii="Times New Roman" w:hAnsi="Times New Roman"/>
          <w:sz w:val="28"/>
          <w:szCs w:val="28"/>
        </w:rPr>
        <w:t>услуги отсутствуют.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906019">
        <w:rPr>
          <w:rFonts w:ascii="Times New Roman" w:hAnsi="Times New Roman"/>
          <w:sz w:val="28"/>
          <w:szCs w:val="28"/>
        </w:rPr>
        <w:t xml:space="preserve">1)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906019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90601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90601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906019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906019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906019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906019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906019">
        <w:rPr>
          <w:rFonts w:ascii="Times New Roman" w:hAnsi="Times New Roman"/>
          <w:sz w:val="28"/>
          <w:szCs w:val="28"/>
        </w:rPr>
        <w:t>.</w:t>
      </w:r>
    </w:p>
    <w:p w:rsidR="00260B63" w:rsidRPr="00906019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906019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06019">
        <w:rPr>
          <w:rFonts w:ascii="Times New Roman" w:hAnsi="Times New Roman"/>
          <w:b/>
          <w:sz w:val="28"/>
          <w:szCs w:val="28"/>
        </w:rPr>
        <w:t>Р</w:t>
      </w:r>
      <w:r w:rsidR="00613925" w:rsidRPr="00906019">
        <w:rPr>
          <w:rFonts w:ascii="Times New Roman" w:hAnsi="Times New Roman"/>
          <w:b/>
          <w:sz w:val="28"/>
          <w:szCs w:val="28"/>
        </w:rPr>
        <w:t>азмер</w:t>
      </w:r>
      <w:r w:rsidRPr="00906019"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906019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90601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906019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bCs/>
          <w:sz w:val="28"/>
          <w:szCs w:val="28"/>
        </w:rPr>
        <w:t xml:space="preserve">2.10. </w:t>
      </w:r>
      <w:r w:rsidR="001E7AE5" w:rsidRPr="00906019">
        <w:rPr>
          <w:rFonts w:ascii="Times New Roman" w:hAnsi="Times New Roman"/>
          <w:bCs/>
          <w:sz w:val="28"/>
          <w:szCs w:val="28"/>
        </w:rPr>
        <w:t>Предоставление услуги осуществляется без взимания платы.</w:t>
      </w:r>
    </w:p>
    <w:p w:rsidR="00613925" w:rsidRPr="00906019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906019">
        <w:rPr>
          <w:rFonts w:ascii="Times New Roman" w:hAnsi="Times New Roman"/>
          <w:b/>
          <w:sz w:val="28"/>
          <w:szCs w:val="28"/>
        </w:rPr>
        <w:t xml:space="preserve">предоставлению </w:t>
      </w:r>
      <w:r w:rsidRPr="0090601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90601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906019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906019">
        <w:rPr>
          <w:rFonts w:ascii="Times New Roman" w:hAnsi="Times New Roman"/>
          <w:sz w:val="28"/>
          <w:szCs w:val="28"/>
        </w:rPr>
        <w:t xml:space="preserve">нарушениях нормативных правовых актов Российской Федерации, нормативных правовых актов </w:t>
      </w:r>
      <w:r w:rsidRPr="00906019">
        <w:rPr>
          <w:rFonts w:ascii="Times New Roman" w:hAnsi="Times New Roman"/>
          <w:iCs/>
          <w:sz w:val="28"/>
          <w:szCs w:val="28"/>
        </w:rPr>
        <w:t>Самарской области</w:t>
      </w:r>
      <w:r w:rsidRPr="00906019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906019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06019">
        <w:rPr>
          <w:rFonts w:ascii="Times New Roman" w:hAnsi="Times New Roman"/>
          <w:iCs/>
          <w:sz w:val="28"/>
          <w:szCs w:val="28"/>
        </w:rPr>
        <w:t>Борский</w:t>
      </w:r>
      <w:r w:rsidRPr="00906019">
        <w:rPr>
          <w:rFonts w:ascii="Times New Roman" w:hAnsi="Times New Roman"/>
          <w:iCs/>
          <w:sz w:val="28"/>
          <w:szCs w:val="28"/>
        </w:rPr>
        <w:t>;</w:t>
      </w:r>
    </w:p>
    <w:p w:rsidR="003D7D6C" w:rsidRPr="00906019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906019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90601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906019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906019">
        <w:rPr>
          <w:rFonts w:ascii="Times New Roman" w:hAnsi="Times New Roman"/>
          <w:iCs/>
          <w:sz w:val="28"/>
          <w:szCs w:val="28"/>
        </w:rPr>
        <w:t>Самарской области</w:t>
      </w:r>
      <w:r w:rsidRPr="00906019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906019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906019">
        <w:rPr>
          <w:rFonts w:ascii="Times New Roman" w:hAnsi="Times New Roman"/>
          <w:iCs/>
          <w:sz w:val="28"/>
          <w:szCs w:val="28"/>
        </w:rPr>
        <w:t>Борский</w:t>
      </w:r>
      <w:r w:rsidRPr="00906019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0601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906019">
        <w:rPr>
          <w:rFonts w:ascii="Times New Roman" w:hAnsi="Times New Roman"/>
          <w:b/>
          <w:sz w:val="28"/>
          <w:szCs w:val="28"/>
        </w:rPr>
        <w:t xml:space="preserve">, </w:t>
      </w:r>
      <w:r w:rsidRPr="00F62703">
        <w:rPr>
          <w:rFonts w:ascii="Times New Roman" w:hAnsi="Times New Roman"/>
          <w:b/>
          <w:sz w:val="28"/>
          <w:szCs w:val="28"/>
        </w:rPr>
        <w:t>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Pr="00906019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906019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906019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906019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906019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906019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</w:t>
      </w:r>
      <w:r w:rsidRPr="00906019">
        <w:rPr>
          <w:rFonts w:ascii="Times New Roman" w:hAnsi="Times New Roman"/>
          <w:sz w:val="28"/>
          <w:szCs w:val="28"/>
        </w:rPr>
        <w:t>адресу, указанному заявителем (представителем).</w:t>
      </w:r>
    </w:p>
    <w:p w:rsidR="00FC0A99" w:rsidRPr="00906019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62703" w:rsidRPr="00906019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906019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06019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62703" w:rsidRPr="00906019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906019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</w:t>
      </w:r>
      <w:r w:rsidRPr="00F62703">
        <w:rPr>
          <w:rFonts w:ascii="Times New Roman" w:hAnsi="Times New Roman"/>
          <w:sz w:val="28"/>
          <w:szCs w:val="28"/>
        </w:rPr>
        <w:t>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BF443C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906019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906019">
        <w:rPr>
          <w:sz w:val="24"/>
          <w:szCs w:val="24"/>
          <w:lang w:bidi="ru-RU"/>
        </w:rPr>
        <w:lastRenderedPageBreak/>
        <w:t>Приложение № 1</w:t>
      </w:r>
    </w:p>
    <w:p w:rsidR="00FE3E8A" w:rsidRPr="00906019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906019">
        <w:rPr>
          <w:sz w:val="24"/>
          <w:szCs w:val="24"/>
          <w:lang w:bidi="ru-RU"/>
        </w:rPr>
        <w:t xml:space="preserve">к Административному регламенту </w:t>
      </w:r>
      <w:r w:rsidRPr="00906019">
        <w:rPr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sz w:val="24"/>
          <w:szCs w:val="24"/>
        </w:rPr>
        <w:t>Подгорное</w:t>
      </w:r>
      <w:r w:rsidRPr="00906019">
        <w:rPr>
          <w:sz w:val="24"/>
          <w:szCs w:val="24"/>
        </w:rPr>
        <w:t xml:space="preserve"> муниципального района </w:t>
      </w:r>
      <w:r w:rsidR="00C34BB6" w:rsidRPr="00906019">
        <w:rPr>
          <w:sz w:val="24"/>
          <w:szCs w:val="24"/>
        </w:rPr>
        <w:t>Борский</w:t>
      </w:r>
      <w:r w:rsidRPr="00906019">
        <w:rPr>
          <w:sz w:val="24"/>
          <w:szCs w:val="24"/>
        </w:rPr>
        <w:t xml:space="preserve"> Самарской области муниципальной услуги </w:t>
      </w:r>
      <w:r w:rsidRPr="00906019">
        <w:rPr>
          <w:bCs/>
          <w:sz w:val="24"/>
          <w:szCs w:val="24"/>
        </w:rPr>
        <w:t>«П</w:t>
      </w:r>
      <w:r w:rsidRPr="00906019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906019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sz w:val="24"/>
          <w:szCs w:val="24"/>
        </w:rPr>
        <w:t xml:space="preserve">Подгорное </w:t>
      </w:r>
      <w:r w:rsidRPr="009775A4">
        <w:rPr>
          <w:sz w:val="24"/>
          <w:szCs w:val="24"/>
        </w:rPr>
        <w:t xml:space="preserve">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sz w:val="24"/>
          <w:szCs w:val="24"/>
        </w:rPr>
        <w:t xml:space="preserve">Подгорное </w:t>
      </w:r>
      <w:r w:rsidRPr="009775A4">
        <w:rPr>
          <w:sz w:val="24"/>
          <w:szCs w:val="24"/>
        </w:rPr>
        <w:t xml:space="preserve">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</w:t>
      </w:r>
      <w:r w:rsidRPr="00906019">
        <w:rPr>
          <w:rFonts w:ascii="Times New Roman" w:hAnsi="Times New Roman"/>
          <w:sz w:val="24"/>
          <w:szCs w:val="24"/>
        </w:rPr>
        <w:t xml:space="preserve">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</w:t>
      </w:r>
      <w:r w:rsidRPr="00906019">
        <w:rPr>
          <w:rFonts w:ascii="Times New Roman" w:hAnsi="Times New Roman"/>
          <w:sz w:val="24"/>
          <w:szCs w:val="24"/>
        </w:rPr>
        <w:t xml:space="preserve">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="00906019" w:rsidRPr="00906019">
        <w:rPr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="00906019" w:rsidRPr="009775A4">
        <w:rPr>
          <w:rFonts w:ascii="Times New Roman" w:hAnsi="Times New Roman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="00906019" w:rsidRPr="009775A4">
        <w:rPr>
          <w:rFonts w:ascii="Times New Roman" w:hAnsi="Times New Roman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="00906019" w:rsidRPr="009775A4">
        <w:rPr>
          <w:rFonts w:ascii="Times New Roman" w:hAnsi="Times New Roman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5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906019" w:rsidRPr="00906019">
        <w:rPr>
          <w:rFonts w:ascii="Times New Roman" w:hAnsi="Times New Roman"/>
          <w:sz w:val="24"/>
          <w:szCs w:val="24"/>
        </w:rPr>
        <w:t>Подгорное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3C" w:rsidRDefault="00BF443C" w:rsidP="00485885">
      <w:pPr>
        <w:spacing w:after="0" w:line="240" w:lineRule="auto"/>
      </w:pPr>
      <w:r>
        <w:separator/>
      </w:r>
    </w:p>
  </w:endnote>
  <w:endnote w:type="continuationSeparator" w:id="0">
    <w:p w:rsidR="00BF443C" w:rsidRDefault="00BF443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3C" w:rsidRDefault="00BF443C" w:rsidP="00485885">
      <w:pPr>
        <w:spacing w:after="0" w:line="240" w:lineRule="auto"/>
      </w:pPr>
      <w:r>
        <w:separator/>
      </w:r>
    </w:p>
  </w:footnote>
  <w:footnote w:type="continuationSeparator" w:id="0">
    <w:p w:rsidR="00BF443C" w:rsidRDefault="00BF443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C34BB6" w:rsidRDefault="00C34B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179B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34BB6" w:rsidRDefault="00C34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B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019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443C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DE0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lexadm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4359-CFB3-42CC-8DDF-FCBC53F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14980</Words>
  <Characters>85391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7</cp:revision>
  <cp:lastPrinted>2021-08-05T14:00:00Z</cp:lastPrinted>
  <dcterms:created xsi:type="dcterms:W3CDTF">2024-04-02T05:55:00Z</dcterms:created>
  <dcterms:modified xsi:type="dcterms:W3CDTF">2024-04-04T10:24:00Z</dcterms:modified>
</cp:coreProperties>
</file>